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14F5249F" w14:textId="77777777" w:rsidTr="005107E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107E8" w:rsidRPr="005107E8" w14:paraId="3032A16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B3E8130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r w:rsidRPr="005107E8">
                    <w:rPr>
                      <w:b/>
                      <w:bCs/>
                      <w:lang w:val="nl-BE"/>
                    </w:rPr>
                    <w:t>Beste wensen voor 2025!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 </w:t>
                  </w:r>
                </w:p>
                <w:p w14:paraId="47EED372" w14:textId="34C6AFAC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drawing>
                      <wp:anchor distT="0" distB="0" distL="114300" distR="114300" simplePos="0" relativeHeight="251658240" behindDoc="0" locked="0" layoutInCell="1" allowOverlap="1" wp14:anchorId="21ABC841" wp14:editId="01F2BEF2">
                        <wp:simplePos x="0" y="0"/>
                        <wp:positionH relativeFrom="column">
                          <wp:posOffset>1052830</wp:posOffset>
                        </wp:positionH>
                        <wp:positionV relativeFrom="paragraph">
                          <wp:posOffset>3496945</wp:posOffset>
                        </wp:positionV>
                        <wp:extent cx="3122930" cy="4413885"/>
                        <wp:effectExtent l="0" t="0" r="1270" b="5715"/>
                        <wp:wrapSquare wrapText="bothSides"/>
                        <wp:docPr id="2058224154" name="Afbeeld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2930" cy="441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107E8">
                    <w:rPr>
                      <w:lang w:val="nl-BE"/>
                    </w:rPr>
                    <w:t xml:space="preserve">Aan iedereen wensen we voor het nieuwe jaar een goede gezondheid en veel plezier met inkomende en uitgaande </w:t>
                  </w:r>
                  <w:proofErr w:type="spellStart"/>
                  <w:r w:rsidRPr="005107E8">
                    <w:rPr>
                      <w:lang w:val="nl-BE"/>
                    </w:rPr>
                    <w:t>journeys</w:t>
                  </w:r>
                  <w:proofErr w:type="spellEnd"/>
                  <w:r w:rsidRPr="005107E8">
                    <w:rPr>
                      <w:lang w:val="nl-BE"/>
                    </w:rPr>
                    <w:t>.</w:t>
                  </w:r>
                  <w:r w:rsidRPr="005107E8">
                    <w:rPr>
                      <w:lang w:val="nl-BE"/>
                    </w:rPr>
                    <w:br/>
                    <w:t>Aan zij die er reeds lang bij zijn: bedankt om lid te blijven en onze club te blijven steunen!</w:t>
                  </w:r>
                  <w:r w:rsidRPr="005107E8">
                    <w:rPr>
                      <w:lang w:val="nl-BE"/>
                    </w:rPr>
                    <w:br/>
                    <w:t>Aan nieuwe kandidaten: bedankt voor uw interesse in andere culturen. Help ons bouwen aan de toekomst!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In deze nieuwsbrief stellen we een eigen activiteit voor eind januari.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En we vragen kandidaten voor hosting: eind april en gedurende de tweede helft van augustus.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Graag zo snel mogelijk reactie.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Het bestuur</w:t>
                  </w:r>
                </w:p>
              </w:tc>
            </w:tr>
          </w:tbl>
          <w:p w14:paraId="21675A05" w14:textId="539C787A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1B8AA116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24143548" w14:textId="77777777" w:rsidTr="005107E8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5107E8" w:rsidRPr="005107E8" w14:paraId="673BBC3D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30527ABF" w14:textId="44E0A273" w:rsidR="005107E8" w:rsidRPr="005107E8" w:rsidRDefault="005107E8" w:rsidP="005107E8">
                  <w:pPr>
                    <w:rPr>
                      <w:lang w:val="nl-BE"/>
                    </w:rPr>
                  </w:pPr>
                </w:p>
              </w:tc>
            </w:tr>
          </w:tbl>
          <w:p w14:paraId="79B15B9B" w14:textId="5DEA8D5D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364CDB41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3B1B3F51" w14:textId="77777777" w:rsidTr="005107E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454E1AAC" w14:textId="77777777" w:rsidR="005107E8" w:rsidRDefault="005107E8"/>
          <w:p w14:paraId="2D8E0A04" w14:textId="77777777" w:rsidR="005107E8" w:rsidRDefault="005107E8"/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107E8" w:rsidRPr="005107E8" w14:paraId="7E01323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D842D1F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r w:rsidRPr="005107E8">
                    <w:rPr>
                      <w:b/>
                      <w:bCs/>
                      <w:lang w:val="nl-BE"/>
                    </w:rPr>
                    <w:t>Activiteit januari 2025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Paul Delvaux tentoonstelling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 xml:space="preserve">woensdag 29 jan - La </w:t>
                  </w:r>
                  <w:proofErr w:type="spellStart"/>
                  <w:r w:rsidRPr="005107E8">
                    <w:rPr>
                      <w:b/>
                      <w:bCs/>
                      <w:lang w:val="nl-BE"/>
                    </w:rPr>
                    <w:t>Boverie</w:t>
                  </w:r>
                  <w:proofErr w:type="spellEnd"/>
                  <w:r w:rsidRPr="005107E8">
                    <w:rPr>
                      <w:b/>
                      <w:bCs/>
                      <w:lang w:val="nl-BE"/>
                    </w:rPr>
                    <w:t xml:space="preserve"> Luik</w:t>
                  </w:r>
                </w:p>
                <w:p w14:paraId="12C3D64E" w14:textId="77777777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br/>
                    <w:t>We vernemen graag wie interesse heeft in deze tentoonstelling. Op woensdag zijn de inkomtickets 10 euro. Hieronder het voorstel.</w:t>
                  </w:r>
                  <w:r w:rsidRPr="005107E8">
                    <w:rPr>
                      <w:lang w:val="nl-BE"/>
                    </w:rPr>
                    <w:br/>
                    <w:t xml:space="preserve">- afspraak om 13u in Luik </w:t>
                  </w:r>
                  <w:proofErr w:type="spellStart"/>
                  <w:r w:rsidRPr="005107E8">
                    <w:rPr>
                      <w:lang w:val="nl-BE"/>
                    </w:rPr>
                    <w:t>Guillemins</w:t>
                  </w:r>
                  <w:proofErr w:type="spellEnd"/>
                  <w:r w:rsidRPr="005107E8">
                    <w:rPr>
                      <w:lang w:val="nl-BE"/>
                    </w:rPr>
                    <w:t xml:space="preserve"> station Grand Café</w:t>
                  </w:r>
                  <w:r w:rsidRPr="005107E8">
                    <w:rPr>
                      <w:lang w:val="nl-BE"/>
                    </w:rPr>
                    <w:br/>
                    <w:t>(trein vertrek Tongeren 12:00, Diepenbeek 11:44 en Hasselt 11:37)</w:t>
                  </w:r>
                  <w:r w:rsidRPr="005107E8">
                    <w:rPr>
                      <w:lang w:val="nl-BE"/>
                    </w:rPr>
                    <w:br/>
                    <w:t xml:space="preserve">- wandeling naar La </w:t>
                  </w:r>
                  <w:proofErr w:type="spellStart"/>
                  <w:r w:rsidRPr="005107E8">
                    <w:rPr>
                      <w:lang w:val="nl-BE"/>
                    </w:rPr>
                    <w:t>Boverie</w:t>
                  </w:r>
                  <w:proofErr w:type="spellEnd"/>
                  <w:r w:rsidRPr="005107E8">
                    <w:rPr>
                      <w:lang w:val="nl-BE"/>
                    </w:rPr>
                    <w:t xml:space="preserve"> (30 minuten)</w:t>
                  </w:r>
                  <w:r w:rsidRPr="005107E8">
                    <w:rPr>
                      <w:lang w:val="nl-BE"/>
                    </w:rPr>
                    <w:br/>
                    <w:t>- bezoek tentoonstelling om 13u30 of 14u</w:t>
                  </w:r>
                  <w:r w:rsidRPr="005107E8">
                    <w:rPr>
                      <w:lang w:val="nl-BE"/>
                    </w:rPr>
                    <w:br/>
                    <w:t>- al dan niet met gids (120 euro)</w:t>
                  </w:r>
                  <w:r w:rsidRPr="005107E8">
                    <w:rPr>
                      <w:lang w:val="nl-BE"/>
                    </w:rPr>
                    <w:br/>
                    <w:t>- laat weten als je liever een weekend dag hebt (ticket 18 euro).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Graag antwoord voor vrijdag 11 januari. We moeten dan nog de tickets en eventueel de gids bestellen.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 </w:t>
                  </w:r>
                </w:p>
              </w:tc>
            </w:tr>
          </w:tbl>
          <w:p w14:paraId="0EF07DEA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1F58E0F1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40465489" w14:textId="77777777" w:rsidTr="005107E8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5107E8" w:rsidRPr="005107E8" w14:paraId="17648F49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2FBA4136" w14:textId="2240A8D2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lastRenderedPageBreak/>
                    <w:drawing>
                      <wp:inline distT="0" distB="0" distL="0" distR="0" wp14:anchorId="562E3A78" wp14:editId="5658A862">
                        <wp:extent cx="5372100" cy="5372100"/>
                        <wp:effectExtent l="0" t="0" r="0" b="0"/>
                        <wp:docPr id="1248911909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537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D98EC2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6525DE1D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286C74AE" w14:textId="77777777" w:rsidTr="005107E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107E8" w:rsidRPr="005107E8" w14:paraId="3111437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8C6F046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r w:rsidRPr="005107E8">
                    <w:rPr>
                      <w:b/>
                      <w:bCs/>
                      <w:lang w:val="nl-BE"/>
                    </w:rPr>
                    <w:t>Hosten in 2025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28 april - 5 mei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Biarritz &amp; Toulouse</w:t>
                  </w:r>
                </w:p>
                <w:p w14:paraId="02FCA34C" w14:textId="77777777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t xml:space="preserve">Twee plaatsen in het </w:t>
                  </w:r>
                  <w:proofErr w:type="spellStart"/>
                  <w:r w:rsidRPr="005107E8">
                    <w:rPr>
                      <w:lang w:val="nl-BE"/>
                    </w:rPr>
                    <w:t>zuid-westen</w:t>
                  </w:r>
                  <w:proofErr w:type="spellEnd"/>
                  <w:r w:rsidRPr="005107E8">
                    <w:rPr>
                      <w:lang w:val="nl-BE"/>
                    </w:rPr>
                    <w:t xml:space="preserve"> van Frankrijk onder Bordeaux. Enkele jaren geleden wilden ze hun club opdoeken. Nu zijn ze weer springlevend.</w:t>
                  </w:r>
                  <w:r w:rsidRPr="005107E8">
                    <w:rPr>
                      <w:lang w:val="nl-BE"/>
                    </w:rPr>
                    <w:br/>
                    <w:t>Met 19 personen willen ze FF Limburg bezoeken. We kregen reeds het  volgende aangeboden als gastgezin:</w:t>
                  </w:r>
                  <w:r w:rsidRPr="005107E8">
                    <w:rPr>
                      <w:lang w:val="nl-BE"/>
                    </w:rPr>
                    <w:br/>
                    <w:t>- 6 koppels</w:t>
                  </w:r>
                  <w:r w:rsidRPr="005107E8">
                    <w:rPr>
                      <w:lang w:val="nl-BE"/>
                    </w:rPr>
                    <w:br/>
                    <w:t>- 3 koppels onder voorbehoud.</w:t>
                  </w:r>
                  <w:r w:rsidRPr="005107E8">
                    <w:rPr>
                      <w:lang w:val="nl-BE"/>
                    </w:rPr>
                    <w:br/>
                    <w:t>Vermits er zeker singles onder de bezoekers zullen zijn hebben we </w:t>
                  </w:r>
                  <w:r w:rsidRPr="005107E8">
                    <w:rPr>
                      <w:b/>
                      <w:bCs/>
                      <w:lang w:val="nl-BE"/>
                    </w:rPr>
                    <w:t>nog enkele gastgezinnen</w:t>
                  </w:r>
                  <w:r w:rsidRPr="005107E8">
                    <w:rPr>
                      <w:lang w:val="nl-BE"/>
                    </w:rPr>
                    <w:t> nodig!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PS. Er wordt een tegenbezoek aan hen gepland in 2026.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lastRenderedPageBreak/>
                    <w:br/>
                    <w:t> </w:t>
                  </w:r>
                </w:p>
              </w:tc>
            </w:tr>
          </w:tbl>
          <w:p w14:paraId="7E554607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63C4EDAF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05A65F26" w14:textId="77777777" w:rsidTr="005107E8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5107E8" w:rsidRPr="005107E8" w14:paraId="51054CB0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14DF2E70" w14:textId="18BE41D0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drawing>
                      <wp:inline distT="0" distB="0" distL="0" distR="0" wp14:anchorId="4685EF6A" wp14:editId="42E9A726">
                        <wp:extent cx="5372100" cy="5114925"/>
                        <wp:effectExtent l="0" t="0" r="0" b="9525"/>
                        <wp:docPr id="163288560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511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5BD926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5A9CEE33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0AAF837C" w14:textId="77777777" w:rsidTr="005107E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107E8" w:rsidRPr="005107E8" w14:paraId="34855FA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16AF99C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r w:rsidRPr="005107E8">
                    <w:rPr>
                      <w:b/>
                      <w:bCs/>
                      <w:lang w:val="nl-BE"/>
                    </w:rPr>
                    <w:t>Hosten in 2025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 </w:t>
                  </w:r>
                </w:p>
                <w:p w14:paraId="0FF6C2C5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r w:rsidRPr="005107E8">
                    <w:rPr>
                      <w:b/>
                      <w:bCs/>
                      <w:lang w:val="nl-BE"/>
                    </w:rPr>
                    <w:t>na 15 augustus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Cheyenne</w:t>
                  </w:r>
                </w:p>
                <w:p w14:paraId="089AC507" w14:textId="77777777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t>Hoofdstad van Wyoming, USA. Hiervan zijn </w:t>
                  </w:r>
                  <w:r w:rsidRPr="005107E8">
                    <w:rPr>
                      <w:b/>
                      <w:bCs/>
                      <w:lang w:val="nl-BE"/>
                    </w:rPr>
                    <w:t>nog geen gegevens</w:t>
                  </w:r>
                  <w:r w:rsidRPr="005107E8">
                    <w:rPr>
                      <w:lang w:val="nl-BE"/>
                    </w:rPr>
                    <w:t> bekend. We hebben reeds een aanbod als gastgezin voor:</w:t>
                  </w:r>
                  <w:r w:rsidRPr="005107E8">
                    <w:rPr>
                      <w:lang w:val="nl-BE"/>
                    </w:rPr>
                    <w:br/>
                    <w:t>- 3 koppels</w:t>
                  </w:r>
                  <w:r w:rsidRPr="005107E8">
                    <w:rPr>
                      <w:lang w:val="nl-BE"/>
                    </w:rPr>
                    <w:br/>
                    <w:t>- 2 koppels onder voorbehoud</w:t>
                  </w:r>
                  <w:r w:rsidRPr="005107E8">
                    <w:rPr>
                      <w:lang w:val="nl-BE"/>
                    </w:rPr>
                    <w:br/>
                    <w:t>Laat ons weten indien je kan en wenst te hosten!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> </w:t>
                  </w:r>
                </w:p>
              </w:tc>
            </w:tr>
          </w:tbl>
          <w:p w14:paraId="7BB28544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0A53D03E" w14:textId="77777777" w:rsidR="005107E8" w:rsidRPr="005107E8" w:rsidRDefault="005107E8" w:rsidP="005107E8">
      <w:pPr>
        <w:rPr>
          <w:vanish/>
          <w:lang w:val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07E8" w:rsidRPr="005107E8" w14:paraId="6B947AF9" w14:textId="77777777" w:rsidTr="005107E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107E8" w:rsidRPr="005107E8" w14:paraId="46BEFB3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C6883BC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proofErr w:type="spellStart"/>
                  <w:r w:rsidRPr="005107E8">
                    <w:rPr>
                      <w:b/>
                      <w:bCs/>
                      <w:lang w:val="nl-BE"/>
                    </w:rPr>
                    <w:lastRenderedPageBreak/>
                    <w:t>Outbound</w:t>
                  </w:r>
                  <w:proofErr w:type="spellEnd"/>
                  <w:r w:rsidRPr="005107E8">
                    <w:rPr>
                      <w:b/>
                      <w:bCs/>
                      <w:lang w:val="nl-BE"/>
                    </w:rPr>
                    <w:t xml:space="preserve"> in 2025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</w:r>
                  <w:proofErr w:type="spellStart"/>
                  <w:r w:rsidRPr="005107E8">
                    <w:rPr>
                      <w:b/>
                      <w:bCs/>
                      <w:lang w:val="nl-BE"/>
                    </w:rPr>
                    <w:t>Norderstedt</w:t>
                  </w:r>
                  <w:proofErr w:type="spellEnd"/>
                  <w:r w:rsidRPr="005107E8">
                    <w:rPr>
                      <w:b/>
                      <w:bCs/>
                      <w:lang w:val="nl-BE"/>
                    </w:rPr>
                    <w:t xml:space="preserve"> (bij Hamburg) in juni</w:t>
                  </w:r>
                </w:p>
                <w:p w14:paraId="60929963" w14:textId="77777777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br/>
                    <w:t> Nog geen definitieve toezeggingen. Indien interesse weten we dit graag rond maart.</w:t>
                  </w:r>
                  <w:r w:rsidRPr="005107E8">
                    <w:rPr>
                      <w:lang w:val="nl-BE"/>
                    </w:rPr>
                    <w:br/>
                    <w:t> </w:t>
                  </w:r>
                </w:p>
                <w:p w14:paraId="73135FDA" w14:textId="77777777" w:rsidR="005107E8" w:rsidRPr="005107E8" w:rsidRDefault="005107E8" w:rsidP="005107E8">
                  <w:pPr>
                    <w:rPr>
                      <w:b/>
                      <w:bCs/>
                      <w:lang w:val="nl-BE"/>
                    </w:rPr>
                  </w:pPr>
                  <w:proofErr w:type="spellStart"/>
                  <w:r w:rsidRPr="005107E8">
                    <w:rPr>
                      <w:b/>
                      <w:bCs/>
                      <w:lang w:val="nl-BE"/>
                    </w:rPr>
                    <w:t>Iringa</w:t>
                  </w:r>
                  <w:proofErr w:type="spellEnd"/>
                  <w:r w:rsidRPr="005107E8">
                    <w:rPr>
                      <w:b/>
                      <w:bCs/>
                      <w:lang w:val="nl-BE"/>
                    </w:rPr>
                    <w:t xml:space="preserve"> (Tanzania) 4 tot 10 okt</w:t>
                  </w:r>
                  <w:r w:rsidRPr="005107E8">
                    <w:rPr>
                      <w:b/>
                      <w:bCs/>
                      <w:lang w:val="nl-BE"/>
                    </w:rPr>
                    <w:br/>
                    <w:t>Nairobi (Kenia) 10 tot 17 okt</w:t>
                  </w:r>
                </w:p>
                <w:p w14:paraId="495115D2" w14:textId="77777777" w:rsidR="005107E8" w:rsidRPr="005107E8" w:rsidRDefault="005107E8" w:rsidP="005107E8">
                  <w:pPr>
                    <w:rPr>
                      <w:lang w:val="nl-BE"/>
                    </w:rPr>
                  </w:pPr>
                  <w:r w:rsidRPr="005107E8">
                    <w:rPr>
                      <w:lang w:val="nl-BE"/>
                    </w:rPr>
                    <w:br/>
                    <w:t>Interesse van 6 personen (2 single, 2 koppels)</w:t>
                  </w:r>
                  <w:r w:rsidRPr="005107E8">
                    <w:rPr>
                      <w:lang w:val="nl-BE"/>
                    </w:rPr>
                    <w:br/>
                    <w:t>Ook interesse vanuit FF Leuven.</w:t>
                  </w:r>
                  <w:r w:rsidRPr="005107E8">
                    <w:rPr>
                      <w:lang w:val="nl-BE"/>
                    </w:rPr>
                    <w:br/>
                  </w:r>
                  <w:r w:rsidRPr="005107E8">
                    <w:rPr>
                      <w:lang w:val="nl-BE"/>
                    </w:rPr>
                    <w:br/>
                    <w:t xml:space="preserve">Als dit bevestigt wordt zal de </w:t>
                  </w:r>
                  <w:proofErr w:type="spellStart"/>
                  <w:r w:rsidRPr="005107E8">
                    <w:rPr>
                      <w:lang w:val="nl-BE"/>
                    </w:rPr>
                    <w:t>journey</w:t>
                  </w:r>
                  <w:proofErr w:type="spellEnd"/>
                  <w:r w:rsidRPr="005107E8">
                    <w:rPr>
                      <w:lang w:val="nl-BE"/>
                    </w:rPr>
                    <w:t xml:space="preserve"> kunnen doorgaan. We wachten af de volgende maanden.</w:t>
                  </w:r>
                </w:p>
              </w:tc>
            </w:tr>
          </w:tbl>
          <w:p w14:paraId="27B87CB2" w14:textId="77777777" w:rsidR="005107E8" w:rsidRPr="005107E8" w:rsidRDefault="005107E8" w:rsidP="005107E8">
            <w:pPr>
              <w:rPr>
                <w:lang w:val="nl-BE"/>
              </w:rPr>
            </w:pPr>
          </w:p>
        </w:tc>
      </w:tr>
    </w:tbl>
    <w:p w14:paraId="2A445ECA" w14:textId="68E2B81F" w:rsidR="00FF0727" w:rsidRDefault="00FF0727"/>
    <w:sectPr w:rsidR="00FF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8"/>
    <w:rsid w:val="000F09F7"/>
    <w:rsid w:val="004550AB"/>
    <w:rsid w:val="005107E8"/>
    <w:rsid w:val="00680F18"/>
    <w:rsid w:val="008A3625"/>
    <w:rsid w:val="00EC350A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FAEE5"/>
  <w15:chartTrackingRefBased/>
  <w15:docId w15:val="{5ED30DC5-264B-41D4-8D26-1C3ADA96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9244-7F9C-4C6E-8351-A63B46AB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Defresne</dc:creator>
  <cp:keywords/>
  <dc:description/>
  <cp:lastModifiedBy>Jean-Marie Defresne</cp:lastModifiedBy>
  <cp:revision>1</cp:revision>
  <dcterms:created xsi:type="dcterms:W3CDTF">2025-01-01T14:58:00Z</dcterms:created>
  <dcterms:modified xsi:type="dcterms:W3CDTF">2025-01-01T15:07:00Z</dcterms:modified>
</cp:coreProperties>
</file>